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F2" w:rsidRPr="008F477E" w:rsidRDefault="00B41BF2" w:rsidP="00B41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477E">
        <w:rPr>
          <w:rFonts w:ascii="Times New Roman" w:hAnsi="Times New Roman" w:cs="Times New Roman"/>
          <w:b/>
          <w:sz w:val="28"/>
          <w:szCs w:val="28"/>
        </w:rPr>
        <w:t xml:space="preserve">Реализуемые уровни образования </w:t>
      </w:r>
      <w:proofErr w:type="gramStart"/>
      <w:r w:rsidRPr="008F47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F4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BF2" w:rsidRPr="008F477E" w:rsidRDefault="00B41BF2" w:rsidP="00B41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4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государственном бюджетном профессиональном образовательном учреждении Краснодарского края</w:t>
      </w:r>
      <w:r w:rsidRPr="00110649">
        <w:rPr>
          <w:rFonts w:ascii="Times New Roman" w:hAnsi="Times New Roman" w:cs="Times New Roman"/>
          <w:b/>
          <w:sz w:val="28"/>
          <w:szCs w:val="28"/>
        </w:rPr>
        <w:t xml:space="preserve"> «Ейский </w:t>
      </w:r>
      <w:proofErr w:type="spellStart"/>
      <w:r w:rsidRPr="00110649">
        <w:rPr>
          <w:rFonts w:ascii="Times New Roman" w:hAnsi="Times New Roman" w:cs="Times New Roman"/>
          <w:b/>
          <w:sz w:val="28"/>
          <w:szCs w:val="28"/>
        </w:rPr>
        <w:t>полипрофильный</w:t>
      </w:r>
      <w:proofErr w:type="spellEnd"/>
      <w:r w:rsidRPr="00110649">
        <w:rPr>
          <w:rFonts w:ascii="Times New Roman" w:hAnsi="Times New Roman" w:cs="Times New Roman"/>
          <w:b/>
          <w:sz w:val="28"/>
          <w:szCs w:val="28"/>
        </w:rPr>
        <w:t xml:space="preserve"> колледж»</w:t>
      </w:r>
    </w:p>
    <w:p w:rsidR="00B41BF2" w:rsidRDefault="00B41BF2" w:rsidP="00B41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592" w:rsidRDefault="005D2592" w:rsidP="00B41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B41BF2" w:rsidTr="007D4CF8">
        <w:tc>
          <w:tcPr>
            <w:tcW w:w="4672" w:type="dxa"/>
          </w:tcPr>
          <w:p w:rsidR="00B41BF2" w:rsidRPr="00A65012" w:rsidRDefault="00B41BF2" w:rsidP="007D4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4673" w:type="dxa"/>
          </w:tcPr>
          <w:p w:rsidR="00B41BF2" w:rsidRPr="00A65012" w:rsidRDefault="00B41BF2" w:rsidP="007D4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</w:tr>
      <w:tr w:rsidR="00B41BF2" w:rsidTr="007D4CF8">
        <w:tc>
          <w:tcPr>
            <w:tcW w:w="4672" w:type="dxa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общего образования</w:t>
            </w:r>
          </w:p>
        </w:tc>
        <w:tc>
          <w:tcPr>
            <w:tcW w:w="4673" w:type="dxa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основное образование</w:t>
            </w:r>
          </w:p>
        </w:tc>
      </w:tr>
    </w:tbl>
    <w:p w:rsidR="00B41BF2" w:rsidRDefault="00B41BF2" w:rsidP="00B41B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jc w:val="center"/>
        <w:tblLook w:val="04A0"/>
      </w:tblPr>
      <w:tblGrid>
        <w:gridCol w:w="2532"/>
        <w:gridCol w:w="4287"/>
        <w:gridCol w:w="2752"/>
      </w:tblGrid>
      <w:tr w:rsidR="00B41BF2" w:rsidTr="007D4CF8">
        <w:trPr>
          <w:trHeight w:val="426"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B41BF2" w:rsidRPr="00A65012" w:rsidRDefault="00B41BF2" w:rsidP="007D4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41BF2" w:rsidRPr="00A65012" w:rsidRDefault="00B41BF2" w:rsidP="007D4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Специальности/профессии</w:t>
            </w:r>
          </w:p>
        </w:tc>
        <w:tc>
          <w:tcPr>
            <w:tcW w:w="2752" w:type="dxa"/>
            <w:shd w:val="clear" w:color="auto" w:fill="auto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</w:tr>
      <w:tr w:rsidR="00B41BF2" w:rsidTr="007D4CF8">
        <w:trPr>
          <w:trHeight w:val="426"/>
          <w:jc w:val="center"/>
        </w:trPr>
        <w:tc>
          <w:tcPr>
            <w:tcW w:w="2532" w:type="dxa"/>
            <w:vMerge w:val="restart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</w:p>
        </w:tc>
      </w:tr>
      <w:tr w:rsidR="00B41BF2" w:rsidTr="007D4CF8">
        <w:trPr>
          <w:trHeight w:val="426"/>
          <w:jc w:val="center"/>
        </w:trPr>
        <w:tc>
          <w:tcPr>
            <w:tcW w:w="2532" w:type="dxa"/>
            <w:vMerge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44.02.04 Специальное дошкольное образование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Pr="00620AB1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B1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B1"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</w:p>
        </w:tc>
      </w:tr>
      <w:tr w:rsidR="00B41BF2" w:rsidTr="007D4CF8">
        <w:trPr>
          <w:trHeight w:val="444"/>
          <w:jc w:val="center"/>
        </w:trPr>
        <w:tc>
          <w:tcPr>
            <w:tcW w:w="2532" w:type="dxa"/>
            <w:vMerge w:val="restart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 и прикладной информатики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</w:p>
        </w:tc>
      </w:tr>
      <w:tr w:rsidR="00B41BF2" w:rsidTr="007D4CF8">
        <w:trPr>
          <w:trHeight w:val="813"/>
          <w:jc w:val="center"/>
        </w:trPr>
        <w:tc>
          <w:tcPr>
            <w:tcW w:w="2532" w:type="dxa"/>
            <w:vMerge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09.02.05 Прикладная информатика (по отраслям)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 базовый уровень</w:t>
            </w:r>
          </w:p>
        </w:tc>
      </w:tr>
      <w:tr w:rsidR="00B41BF2" w:rsidTr="007D4CF8">
        <w:trPr>
          <w:trHeight w:val="426"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</w:p>
        </w:tc>
      </w:tr>
      <w:tr w:rsidR="00B41BF2" w:rsidTr="007D4CF8">
        <w:trPr>
          <w:trHeight w:val="407"/>
          <w:jc w:val="center"/>
        </w:trPr>
        <w:tc>
          <w:tcPr>
            <w:tcW w:w="2532" w:type="dxa"/>
            <w:vMerge w:val="restart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индустрии гостеприимства и рекламных коммуникаций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43.02.10 Туризм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 базовый уровень</w:t>
            </w:r>
          </w:p>
        </w:tc>
      </w:tr>
      <w:tr w:rsidR="00B41BF2" w:rsidTr="007D4CF8">
        <w:trPr>
          <w:trHeight w:val="79"/>
          <w:jc w:val="center"/>
        </w:trPr>
        <w:tc>
          <w:tcPr>
            <w:tcW w:w="2532" w:type="dxa"/>
            <w:vMerge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43.02.11 Гостиничный сервис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 базовый уровень</w:t>
            </w:r>
          </w:p>
        </w:tc>
      </w:tr>
      <w:tr w:rsidR="00B41BF2" w:rsidTr="007D4CF8">
        <w:trPr>
          <w:trHeight w:val="79"/>
          <w:jc w:val="center"/>
        </w:trPr>
        <w:tc>
          <w:tcPr>
            <w:tcW w:w="2532" w:type="dxa"/>
            <w:vMerge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42.01.01 </w:t>
            </w:r>
            <w:r w:rsidRPr="00B022C9">
              <w:rPr>
                <w:rFonts w:ascii="Times New Roman" w:hAnsi="Times New Roman" w:cs="Times New Roman"/>
                <w:sz w:val="28"/>
                <w:szCs w:val="28"/>
              </w:rPr>
              <w:t>Агент рекламный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Pr="00B022C9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B41BF2" w:rsidTr="007D4CF8">
        <w:trPr>
          <w:trHeight w:val="426"/>
          <w:jc w:val="center"/>
        </w:trPr>
        <w:tc>
          <w:tcPr>
            <w:tcW w:w="2532" w:type="dxa"/>
            <w:vMerge w:val="restart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сферы услуг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38.01.02 Продавец, контролер-кассир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B41BF2" w:rsidTr="007D4CF8">
        <w:trPr>
          <w:trHeight w:val="426"/>
          <w:jc w:val="center"/>
        </w:trPr>
        <w:tc>
          <w:tcPr>
            <w:tcW w:w="2532" w:type="dxa"/>
            <w:vMerge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43.01.02 Парикмахер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B41BF2" w:rsidTr="007D4CF8">
        <w:trPr>
          <w:trHeight w:val="947"/>
          <w:jc w:val="center"/>
        </w:trPr>
        <w:tc>
          <w:tcPr>
            <w:tcW w:w="2532" w:type="dxa"/>
            <w:vMerge w:val="restart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</w:t>
            </w:r>
          </w:p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 базовый уровень</w:t>
            </w:r>
          </w:p>
        </w:tc>
      </w:tr>
      <w:tr w:rsidR="00B41BF2" w:rsidTr="007D4CF8">
        <w:trPr>
          <w:trHeight w:val="947"/>
          <w:jc w:val="center"/>
        </w:trPr>
        <w:tc>
          <w:tcPr>
            <w:tcW w:w="2532" w:type="dxa"/>
            <w:vMerge/>
            <w:shd w:val="clear" w:color="auto" w:fill="auto"/>
            <w:vAlign w:val="center"/>
          </w:tcPr>
          <w:p w:rsidR="00B41BF2" w:rsidRPr="00A6501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 базовый уровень</w:t>
            </w:r>
          </w:p>
        </w:tc>
      </w:tr>
      <w:tr w:rsidR="00B41BF2" w:rsidTr="007D4CF8">
        <w:trPr>
          <w:trHeight w:val="613"/>
          <w:jc w:val="center"/>
        </w:trPr>
        <w:tc>
          <w:tcPr>
            <w:tcW w:w="2532" w:type="dxa"/>
            <w:vMerge w:val="restart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строительных технологий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35.02.12 </w:t>
            </w:r>
            <w:r w:rsidRPr="009F55D3">
              <w:rPr>
                <w:rFonts w:ascii="Times New Roman" w:hAnsi="Times New Roman"/>
                <w:sz w:val="28"/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 базовый уровень</w:t>
            </w:r>
          </w:p>
        </w:tc>
      </w:tr>
      <w:tr w:rsidR="00B41BF2" w:rsidTr="007D4CF8">
        <w:trPr>
          <w:trHeight w:val="399"/>
          <w:jc w:val="center"/>
        </w:trPr>
        <w:tc>
          <w:tcPr>
            <w:tcW w:w="2532" w:type="dxa"/>
            <w:vMerge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08.01.07 Мастер общестроительных работ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B41BF2" w:rsidTr="007D4CF8">
        <w:trPr>
          <w:trHeight w:val="419"/>
          <w:jc w:val="center"/>
        </w:trPr>
        <w:tc>
          <w:tcPr>
            <w:tcW w:w="2532" w:type="dxa"/>
            <w:vMerge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08.01.06 Мастер сухого строительства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B41BF2" w:rsidTr="007D4CF8">
        <w:trPr>
          <w:trHeight w:val="426"/>
          <w:jc w:val="center"/>
        </w:trPr>
        <w:tc>
          <w:tcPr>
            <w:tcW w:w="2532" w:type="dxa"/>
            <w:vMerge w:val="restart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механизации сельского хозяйства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41BF2" w:rsidRPr="007D7B9B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B9B">
              <w:rPr>
                <w:rFonts w:ascii="Times New Roman" w:hAnsi="Times New Roman" w:cs="Times New Roman"/>
                <w:sz w:val="28"/>
                <w:szCs w:val="28"/>
              </w:rPr>
              <w:t>35.02.07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B9B"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 базовый уровень</w:t>
            </w:r>
          </w:p>
        </w:tc>
      </w:tr>
      <w:tr w:rsidR="00B41BF2" w:rsidTr="007D4CF8">
        <w:trPr>
          <w:trHeight w:val="426"/>
          <w:jc w:val="center"/>
        </w:trPr>
        <w:tc>
          <w:tcPr>
            <w:tcW w:w="2532" w:type="dxa"/>
            <w:vMerge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Pr="007D7B9B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B9B">
              <w:rPr>
                <w:rFonts w:ascii="Times New Roman" w:hAnsi="Times New Roman" w:cs="Times New Roman"/>
                <w:sz w:val="28"/>
                <w:szCs w:val="28"/>
              </w:rPr>
              <w:t>35.02.05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B9B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 базовый уровень</w:t>
            </w:r>
          </w:p>
        </w:tc>
      </w:tr>
      <w:tr w:rsidR="00B41BF2" w:rsidTr="007D4CF8">
        <w:trPr>
          <w:trHeight w:val="426"/>
          <w:jc w:val="center"/>
        </w:trPr>
        <w:tc>
          <w:tcPr>
            <w:tcW w:w="2532" w:type="dxa"/>
            <w:vMerge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Pr="007D7B9B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B9B">
              <w:rPr>
                <w:rFonts w:ascii="Times New Roman" w:hAnsi="Times New Roman" w:cs="Times New Roman"/>
                <w:sz w:val="28"/>
                <w:szCs w:val="28"/>
              </w:rPr>
              <w:t>35.02.06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B9B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 базовый уровень</w:t>
            </w:r>
          </w:p>
        </w:tc>
      </w:tr>
      <w:tr w:rsidR="00B41BF2" w:rsidTr="007D4CF8">
        <w:trPr>
          <w:trHeight w:val="426"/>
          <w:jc w:val="center"/>
        </w:trPr>
        <w:tc>
          <w:tcPr>
            <w:tcW w:w="2532" w:type="dxa"/>
            <w:vMerge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B41B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7B9B">
              <w:rPr>
                <w:rFonts w:ascii="Times New Roman" w:hAnsi="Times New Roman"/>
                <w:sz w:val="28"/>
                <w:szCs w:val="28"/>
              </w:rPr>
              <w:t>35.01.13 Тракторист-машинист сельскохозяйственного производства</w:t>
            </w:r>
          </w:p>
          <w:p w:rsidR="005D2592" w:rsidRPr="007D7B9B" w:rsidRDefault="005D2592" w:rsidP="00B41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B41BF2" w:rsidRPr="007D7B9B" w:rsidRDefault="00B41BF2" w:rsidP="007D4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B41BF2" w:rsidTr="007D4CF8">
        <w:trPr>
          <w:trHeight w:val="872"/>
          <w:jc w:val="center"/>
        </w:trPr>
        <w:tc>
          <w:tcPr>
            <w:tcW w:w="2532" w:type="dxa"/>
            <w:vMerge w:val="restart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электрификации и автоматизации сельского хозяйства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B41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35.02.08 </w:t>
            </w:r>
            <w:r w:rsidRPr="009F55D3">
              <w:rPr>
                <w:rFonts w:ascii="Times New Roman" w:hAnsi="Times New Roman"/>
                <w:sz w:val="28"/>
                <w:szCs w:val="28"/>
              </w:rPr>
              <w:t>Электрификация и автоматизация сельского хозяйства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 базовый уровень</w:t>
            </w:r>
          </w:p>
        </w:tc>
      </w:tr>
      <w:tr w:rsidR="00B41BF2" w:rsidTr="007D4CF8">
        <w:trPr>
          <w:trHeight w:val="872"/>
          <w:jc w:val="center"/>
        </w:trPr>
        <w:tc>
          <w:tcPr>
            <w:tcW w:w="2532" w:type="dxa"/>
            <w:vMerge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B41B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7B9B">
              <w:rPr>
                <w:rFonts w:ascii="Times New Roman" w:hAnsi="Times New Roman"/>
                <w:sz w:val="28"/>
                <w:szCs w:val="28"/>
              </w:rPr>
              <w:t>08.01.18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B9B">
              <w:rPr>
                <w:rFonts w:ascii="Times New Roman" w:hAnsi="Times New Roman"/>
                <w:sz w:val="28"/>
                <w:szCs w:val="28"/>
              </w:rPr>
              <w:t>Электромонтажник электрических сетей и электрооборудования</w:t>
            </w:r>
          </w:p>
          <w:p w:rsidR="005D2592" w:rsidRPr="007D7B9B" w:rsidRDefault="005D2592" w:rsidP="00B41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B41BF2" w:rsidRPr="007D7B9B" w:rsidRDefault="00B41BF2" w:rsidP="007D4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B41BF2" w:rsidTr="007D4CF8">
        <w:trPr>
          <w:trHeight w:val="852"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технического обслуживания и ремонта автомобильного транспорта</w:t>
            </w:r>
          </w:p>
          <w:p w:rsidR="005D2592" w:rsidRDefault="005D259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Pr="00B4389E" w:rsidRDefault="00B41BF2" w:rsidP="007D4CF8">
            <w:pPr>
              <w:rPr>
                <w:rFonts w:ascii="Times New Roman" w:hAnsi="Times New Roman"/>
                <w:sz w:val="28"/>
                <w:szCs w:val="28"/>
              </w:rPr>
            </w:pPr>
            <w:r w:rsidRPr="00B4389E">
              <w:rPr>
                <w:rFonts w:ascii="Times New Roman" w:hAnsi="Times New Roman"/>
                <w:sz w:val="28"/>
                <w:szCs w:val="28"/>
              </w:rPr>
              <w:t>23.02.03</w:t>
            </w:r>
            <w:bookmarkStart w:id="1" w:name="_Hlk1356445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89E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  <w:bookmarkEnd w:id="1"/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 базовый уровень</w:t>
            </w:r>
          </w:p>
        </w:tc>
      </w:tr>
      <w:tr w:rsidR="00B41BF2" w:rsidTr="007D4CF8">
        <w:trPr>
          <w:trHeight w:val="426"/>
          <w:jc w:val="center"/>
        </w:trPr>
        <w:tc>
          <w:tcPr>
            <w:tcW w:w="2532" w:type="dxa"/>
            <w:vMerge w:val="restart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</w:t>
            </w:r>
          </w:p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бухгалтерского учета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 базовый уровень</w:t>
            </w:r>
          </w:p>
        </w:tc>
      </w:tr>
      <w:tr w:rsidR="00B41BF2" w:rsidTr="007D4CF8">
        <w:trPr>
          <w:trHeight w:val="426"/>
          <w:jc w:val="center"/>
        </w:trPr>
        <w:tc>
          <w:tcPr>
            <w:tcW w:w="2532" w:type="dxa"/>
            <w:vMerge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Pr="00D21485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85">
              <w:rPr>
                <w:rFonts w:ascii="Times New Roman" w:hAnsi="Times New Roman" w:cs="Times New Roman"/>
                <w:sz w:val="28"/>
                <w:szCs w:val="28"/>
              </w:rPr>
              <w:t>21.02.05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485">
              <w:rPr>
                <w:rFonts w:ascii="Times New Roman" w:hAnsi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 базовый уровень</w:t>
            </w:r>
          </w:p>
        </w:tc>
      </w:tr>
      <w:tr w:rsidR="00B41BF2" w:rsidTr="007D4CF8">
        <w:trPr>
          <w:trHeight w:val="426"/>
          <w:jc w:val="center"/>
        </w:trPr>
        <w:tc>
          <w:tcPr>
            <w:tcW w:w="2532" w:type="dxa"/>
            <w:vMerge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09.01.03 Мастер по обработке цифровой информации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Default="00B41BF2" w:rsidP="007D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B41BF2" w:rsidTr="007D4CF8">
        <w:trPr>
          <w:trHeight w:val="426"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профессиональной подготовки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41BF2" w:rsidRDefault="00B41BF2" w:rsidP="007D4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19727 Штукатур</w:t>
            </w:r>
          </w:p>
          <w:p w:rsidR="00B41BF2" w:rsidRPr="00D21485" w:rsidRDefault="00B41BF2" w:rsidP="007D4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16675 Повар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41BF2" w:rsidRPr="00D21485" w:rsidRDefault="00B41BF2" w:rsidP="007D4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41BF2" w:rsidRPr="00A65012" w:rsidRDefault="00B41BF2" w:rsidP="00B41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383" w:rsidRDefault="001E4383"/>
    <w:sectPr w:rsidR="001E4383" w:rsidSect="0089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1BF2"/>
    <w:rsid w:val="001E4383"/>
    <w:rsid w:val="005D2592"/>
    <w:rsid w:val="00B4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2021-08-27T06:18:00Z</dcterms:created>
  <dcterms:modified xsi:type="dcterms:W3CDTF">2021-08-27T06:25:00Z</dcterms:modified>
</cp:coreProperties>
</file>